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E7617F" w:rsidTr="00E7617F">
        <w:trPr>
          <w:trHeight w:val="1330"/>
        </w:trPr>
        <w:tc>
          <w:tcPr>
            <w:tcW w:w="4361" w:type="dxa"/>
          </w:tcPr>
          <w:p w:rsidR="00E7617F" w:rsidRDefault="00E7617F"/>
          <w:p w:rsidR="00E7617F" w:rsidRDefault="002E001F">
            <w:r>
              <w:rPr>
                <w:noProof/>
                <w:lang w:eastAsia="tr-TR"/>
              </w:rPr>
              <w:drawing>
                <wp:inline distT="0" distB="0" distL="0" distR="0" wp14:anchorId="15890A97">
                  <wp:extent cx="2651760" cy="59118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E7617F" w:rsidRDefault="00E7617F" w:rsidP="00E7617F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58"/>
            </w:tblGrid>
            <w:tr w:rsidR="00E7617F" w:rsidTr="00E7617F">
              <w:trPr>
                <w:trHeight w:val="577"/>
                <w:jc w:val="center"/>
              </w:trPr>
              <w:tc>
                <w:tcPr>
                  <w:tcW w:w="4558" w:type="dxa"/>
                </w:tcPr>
                <w:p w:rsidR="00E7617F" w:rsidRPr="00E7617F" w:rsidRDefault="00E7617F" w:rsidP="002E001F">
                  <w:pPr>
                    <w:pStyle w:val="Default"/>
                    <w:spacing w:line="360" w:lineRule="auto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</w:t>
                  </w:r>
                  <w:r w:rsidRPr="00E7617F">
                    <w:rPr>
                      <w:b/>
                      <w:bCs/>
                      <w:szCs w:val="28"/>
                    </w:rPr>
                    <w:t>ABDULLAH GÜL ÜNİVERSİTESİ</w:t>
                  </w:r>
                </w:p>
                <w:p w:rsidR="00E7617F" w:rsidRPr="00E7617F" w:rsidRDefault="00E7617F" w:rsidP="002E001F">
                  <w:pPr>
                    <w:pStyle w:val="Default"/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E7617F">
                    <w:rPr>
                      <w:sz w:val="22"/>
                      <w:szCs w:val="22"/>
                    </w:rPr>
                    <w:t xml:space="preserve">MERKEZİ ARAŞTIRMA LABORATUVARI </w:t>
                  </w:r>
                </w:p>
                <w:p w:rsidR="00E7617F" w:rsidRDefault="00E7617F" w:rsidP="002E001F">
                  <w:pPr>
                    <w:pStyle w:val="Default"/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http://merlab.agu.edu.tr/</w:t>
                  </w:r>
                </w:p>
              </w:tc>
            </w:tr>
          </w:tbl>
          <w:p w:rsidR="00E7617F" w:rsidRDefault="00E7617F"/>
        </w:tc>
      </w:tr>
    </w:tbl>
    <w:p w:rsidR="00774F63" w:rsidRDefault="002E001F" w:rsidP="00FF6E76">
      <w:pPr>
        <w:spacing w:before="240"/>
        <w:jc w:val="center"/>
      </w:pPr>
      <w:r w:rsidRPr="002E001F">
        <w:rPr>
          <w:rFonts w:ascii="Candara" w:hAnsi="Candara"/>
          <w:b/>
          <w:bCs/>
          <w:color w:val="000000" w:themeColor="text1"/>
          <w:sz w:val="30"/>
          <w:szCs w:val="30"/>
          <w:shd w:val="clear" w:color="auto" w:fill="FFFFFF"/>
        </w:rPr>
        <w:t>SİMÜLTANE TERMAL ANALİZÖR (STA-TG/DTA)</w:t>
      </w:r>
      <w:r w:rsidRPr="002E001F">
        <w:rPr>
          <w:rFonts w:ascii="Candara" w:hAnsi="Candara"/>
          <w:b/>
          <w:color w:val="000000" w:themeColor="text1"/>
          <w:sz w:val="30"/>
          <w:szCs w:val="30"/>
        </w:rPr>
        <w:t xml:space="preserve"> ANALİZ İSTEK FORMU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2651"/>
        <w:gridCol w:w="3553"/>
        <w:gridCol w:w="1134"/>
        <w:gridCol w:w="2126"/>
      </w:tblGrid>
      <w:tr w:rsidR="00E7617F" w:rsidRPr="00E7617F" w:rsidTr="0054404E">
        <w:trPr>
          <w:trHeight w:val="510"/>
        </w:trPr>
        <w:tc>
          <w:tcPr>
            <w:tcW w:w="2651" w:type="dxa"/>
          </w:tcPr>
          <w:p w:rsidR="00E7617F" w:rsidRPr="003D1CC3" w:rsidRDefault="00A91CC1">
            <w:pPr>
              <w:rPr>
                <w:b/>
              </w:rPr>
            </w:pPr>
            <w:r w:rsidRPr="003D1CC3">
              <w:rPr>
                <w:b/>
              </w:rPr>
              <w:t>Numuneyi Teslim Edenin Adı-Soyadı</w:t>
            </w:r>
          </w:p>
        </w:tc>
        <w:tc>
          <w:tcPr>
            <w:tcW w:w="3553" w:type="dxa"/>
          </w:tcPr>
          <w:p w:rsidR="00E7617F" w:rsidRPr="003D1CC3" w:rsidRDefault="00E7617F"/>
        </w:tc>
        <w:tc>
          <w:tcPr>
            <w:tcW w:w="1134" w:type="dxa"/>
          </w:tcPr>
          <w:p w:rsidR="00E7617F" w:rsidRPr="003D1CC3" w:rsidRDefault="00E7617F" w:rsidP="0054404E">
            <w:pPr>
              <w:spacing w:before="120"/>
              <w:rPr>
                <w:b/>
              </w:rPr>
            </w:pPr>
            <w:r w:rsidRPr="003D1CC3">
              <w:rPr>
                <w:b/>
              </w:rPr>
              <w:t>Tarih</w:t>
            </w:r>
          </w:p>
        </w:tc>
        <w:tc>
          <w:tcPr>
            <w:tcW w:w="2126" w:type="dxa"/>
          </w:tcPr>
          <w:p w:rsidR="00E7617F" w:rsidRPr="00E7617F" w:rsidRDefault="00E7617F">
            <w:pPr>
              <w:rPr>
                <w:sz w:val="24"/>
                <w:szCs w:val="24"/>
              </w:rPr>
            </w:pPr>
          </w:p>
        </w:tc>
      </w:tr>
      <w:tr w:rsidR="00E7617F" w:rsidRPr="00E7617F" w:rsidTr="0054404E">
        <w:trPr>
          <w:trHeight w:val="510"/>
        </w:trPr>
        <w:tc>
          <w:tcPr>
            <w:tcW w:w="2651" w:type="dxa"/>
          </w:tcPr>
          <w:p w:rsidR="00E7617F" w:rsidRPr="003D1CC3" w:rsidRDefault="00A91CC1">
            <w:pPr>
              <w:rPr>
                <w:b/>
              </w:rPr>
            </w:pPr>
            <w:r w:rsidRPr="003D1CC3">
              <w:rPr>
                <w:b/>
              </w:rPr>
              <w:t>Danışman veya Yönetici Adı-Soyadı</w:t>
            </w:r>
          </w:p>
        </w:tc>
        <w:tc>
          <w:tcPr>
            <w:tcW w:w="3553" w:type="dxa"/>
          </w:tcPr>
          <w:p w:rsidR="00E7617F" w:rsidRPr="003D1CC3" w:rsidRDefault="00E7617F"/>
        </w:tc>
        <w:tc>
          <w:tcPr>
            <w:tcW w:w="1134" w:type="dxa"/>
          </w:tcPr>
          <w:p w:rsidR="00E7617F" w:rsidRPr="003D1CC3" w:rsidRDefault="00FF6E76" w:rsidP="0054404E">
            <w:pPr>
              <w:spacing w:before="120"/>
              <w:rPr>
                <w:b/>
              </w:rPr>
            </w:pPr>
            <w:r w:rsidRPr="003D1CC3">
              <w:rPr>
                <w:b/>
              </w:rPr>
              <w:t>Proje No</w:t>
            </w:r>
          </w:p>
        </w:tc>
        <w:tc>
          <w:tcPr>
            <w:tcW w:w="2126" w:type="dxa"/>
          </w:tcPr>
          <w:p w:rsidR="00E7617F" w:rsidRPr="00E7617F" w:rsidRDefault="00E7617F">
            <w:pPr>
              <w:rPr>
                <w:sz w:val="24"/>
                <w:szCs w:val="24"/>
              </w:rPr>
            </w:pPr>
          </w:p>
        </w:tc>
      </w:tr>
      <w:tr w:rsidR="00FF6E76" w:rsidRPr="00E7617F" w:rsidTr="0054404E">
        <w:trPr>
          <w:trHeight w:val="510"/>
        </w:trPr>
        <w:tc>
          <w:tcPr>
            <w:tcW w:w="2651" w:type="dxa"/>
          </w:tcPr>
          <w:p w:rsidR="00FF6E76" w:rsidRPr="003D1CC3" w:rsidRDefault="00FF6E76" w:rsidP="0054404E">
            <w:pPr>
              <w:spacing w:before="120"/>
              <w:rPr>
                <w:b/>
              </w:rPr>
            </w:pPr>
            <w:r w:rsidRPr="003D1CC3">
              <w:rPr>
                <w:b/>
              </w:rPr>
              <w:t>Kurum</w:t>
            </w:r>
            <w:r w:rsidR="00826F0B">
              <w:rPr>
                <w:b/>
              </w:rPr>
              <w:t>/Kuruluş/Üniversite</w:t>
            </w:r>
          </w:p>
        </w:tc>
        <w:tc>
          <w:tcPr>
            <w:tcW w:w="3553" w:type="dxa"/>
          </w:tcPr>
          <w:p w:rsidR="00FF6E76" w:rsidRPr="003D1CC3" w:rsidRDefault="00FF6E76" w:rsidP="00FF6E76"/>
        </w:tc>
        <w:tc>
          <w:tcPr>
            <w:tcW w:w="1134" w:type="dxa"/>
          </w:tcPr>
          <w:p w:rsidR="00FF6E76" w:rsidRPr="003D1CC3" w:rsidRDefault="00FF6E76" w:rsidP="0054404E">
            <w:pPr>
              <w:spacing w:before="120"/>
              <w:rPr>
                <w:b/>
              </w:rPr>
            </w:pPr>
            <w:r w:rsidRPr="003D1CC3">
              <w:rPr>
                <w:b/>
              </w:rPr>
              <w:t>Tel</w:t>
            </w:r>
          </w:p>
        </w:tc>
        <w:tc>
          <w:tcPr>
            <w:tcW w:w="2126" w:type="dxa"/>
          </w:tcPr>
          <w:p w:rsidR="00FF6E76" w:rsidRPr="002E001F" w:rsidRDefault="00FF6E76" w:rsidP="0054404E">
            <w:pPr>
              <w:spacing w:before="120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E001F">
              <w:rPr>
                <w:b/>
                <w:sz w:val="24"/>
                <w:szCs w:val="24"/>
              </w:rPr>
              <w:t>(5___)</w:t>
            </w:r>
          </w:p>
        </w:tc>
      </w:tr>
      <w:tr w:rsidR="00FF6E76" w:rsidRPr="00E7617F" w:rsidTr="0054404E">
        <w:trPr>
          <w:trHeight w:val="510"/>
        </w:trPr>
        <w:tc>
          <w:tcPr>
            <w:tcW w:w="2651" w:type="dxa"/>
          </w:tcPr>
          <w:p w:rsidR="00FF6E76" w:rsidRPr="003D1CC3" w:rsidRDefault="00FF6E76" w:rsidP="0054404E">
            <w:pPr>
              <w:spacing w:before="120"/>
              <w:rPr>
                <w:b/>
              </w:rPr>
            </w:pPr>
            <w:proofErr w:type="gramStart"/>
            <w:r w:rsidRPr="003D1CC3">
              <w:rPr>
                <w:b/>
              </w:rPr>
              <w:t>e</w:t>
            </w:r>
            <w:proofErr w:type="gramEnd"/>
            <w:r w:rsidRPr="003D1CC3">
              <w:rPr>
                <w:b/>
              </w:rPr>
              <w:t>-posta</w:t>
            </w:r>
          </w:p>
        </w:tc>
        <w:tc>
          <w:tcPr>
            <w:tcW w:w="3553" w:type="dxa"/>
          </w:tcPr>
          <w:p w:rsidR="00FF6E76" w:rsidRPr="003D1CC3" w:rsidRDefault="00FF6E76" w:rsidP="00FF6E76"/>
        </w:tc>
        <w:tc>
          <w:tcPr>
            <w:tcW w:w="1134" w:type="dxa"/>
          </w:tcPr>
          <w:p w:rsidR="00FF6E76" w:rsidRPr="003D1CC3" w:rsidRDefault="00FF6E76" w:rsidP="0054404E">
            <w:pPr>
              <w:spacing w:before="120"/>
              <w:rPr>
                <w:b/>
              </w:rPr>
            </w:pPr>
            <w:r w:rsidRPr="003D1CC3">
              <w:rPr>
                <w:b/>
              </w:rPr>
              <w:t>İmza</w:t>
            </w:r>
          </w:p>
        </w:tc>
        <w:tc>
          <w:tcPr>
            <w:tcW w:w="2126" w:type="dxa"/>
          </w:tcPr>
          <w:p w:rsidR="00FF6E76" w:rsidRPr="002E001F" w:rsidRDefault="00FF6E76" w:rsidP="00FF6E76">
            <w:pPr>
              <w:rPr>
                <w:b/>
                <w:sz w:val="24"/>
                <w:szCs w:val="24"/>
              </w:rPr>
            </w:pPr>
          </w:p>
        </w:tc>
      </w:tr>
    </w:tbl>
    <w:p w:rsidR="00E7617F" w:rsidRDefault="00E7617F" w:rsidP="00FF6E76">
      <w:pPr>
        <w:spacing w:after="0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528"/>
      </w:tblGrid>
      <w:tr w:rsidR="00093A97" w:rsidRPr="00D966BD" w:rsidTr="00093A97">
        <w:trPr>
          <w:trHeight w:val="202"/>
        </w:trPr>
        <w:tc>
          <w:tcPr>
            <w:tcW w:w="3970" w:type="dxa"/>
            <w:vAlign w:val="center"/>
          </w:tcPr>
          <w:p w:rsidR="00093A97" w:rsidRPr="00093A97" w:rsidRDefault="00093A97" w:rsidP="005E4A39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93A97">
              <w:rPr>
                <w:rFonts w:asciiTheme="minorHAnsi" w:hAnsiTheme="minorHAnsi" w:cstheme="minorHAnsi"/>
                <w:b/>
                <w:sz w:val="28"/>
                <w:szCs w:val="28"/>
              </w:rPr>
              <w:t>METOT ADI</w:t>
            </w:r>
          </w:p>
        </w:tc>
        <w:tc>
          <w:tcPr>
            <w:tcW w:w="5528" w:type="dxa"/>
            <w:vAlign w:val="center"/>
          </w:tcPr>
          <w:p w:rsidR="00093A97" w:rsidRPr="00093A97" w:rsidRDefault="00093A97" w:rsidP="005E4A39">
            <w:pPr>
              <w:pStyle w:val="GurupBasligi"/>
              <w:snapToGrid w:val="0"/>
              <w:spacing w:before="0" w:after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093A97">
              <w:rPr>
                <w:rFonts w:asciiTheme="minorHAnsi" w:hAnsiTheme="minorHAnsi" w:cstheme="minorHAnsi"/>
                <w:bCs/>
                <w:sz w:val="28"/>
                <w:szCs w:val="28"/>
              </w:rPr>
              <w:t>DENEY PARAMETRELERİ</w:t>
            </w:r>
          </w:p>
        </w:tc>
      </w:tr>
      <w:tr w:rsidR="00093A97" w:rsidRPr="00D966BD" w:rsidTr="00093A97">
        <w:trPr>
          <w:trHeight w:val="285"/>
        </w:trPr>
        <w:tc>
          <w:tcPr>
            <w:tcW w:w="3970" w:type="dxa"/>
            <w:vMerge w:val="restart"/>
            <w:vAlign w:val="center"/>
          </w:tcPr>
          <w:p w:rsidR="00093A97" w:rsidRPr="00093A97" w:rsidRDefault="00093A97" w:rsidP="005E4A39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3A9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093A97">
              <w:rPr>
                <w:rFonts w:asciiTheme="minorHAnsi" w:hAnsiTheme="minorHAnsi" w:cstheme="minorHAnsi"/>
                <w:sz w:val="22"/>
                <w:szCs w:val="22"/>
              </w:rPr>
              <w:t>1/</w:t>
            </w:r>
            <w:proofErr w:type="spellStart"/>
            <w:r w:rsidRPr="00093A97">
              <w:rPr>
                <w:rFonts w:asciiTheme="minorHAnsi" w:hAnsiTheme="minorHAnsi" w:cstheme="minorHAnsi"/>
                <w:sz w:val="22"/>
                <w:szCs w:val="22"/>
              </w:rPr>
              <w:t>Termogravimetrik</w:t>
            </w:r>
            <w:proofErr w:type="spellEnd"/>
            <w:r w:rsidRPr="00093A97">
              <w:rPr>
                <w:rFonts w:asciiTheme="minorHAnsi" w:hAnsiTheme="minorHAnsi" w:cstheme="minorHAnsi"/>
                <w:sz w:val="22"/>
                <w:szCs w:val="22"/>
              </w:rPr>
              <w:t xml:space="preserve"> Analizi (</w:t>
            </w:r>
            <w:r w:rsidRPr="00093A97">
              <w:rPr>
                <w:rFonts w:asciiTheme="minorHAnsi" w:hAnsiTheme="minorHAnsi" w:cstheme="minorHAnsi"/>
                <w:b/>
                <w:sz w:val="22"/>
                <w:szCs w:val="22"/>
              </w:rPr>
              <w:t>TGA</w:t>
            </w:r>
            <w:r w:rsidRPr="00093A9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093A97" w:rsidRPr="00093A97" w:rsidRDefault="00093A97" w:rsidP="005E4A39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3A9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093A97">
              <w:rPr>
                <w:rFonts w:asciiTheme="minorHAnsi" w:hAnsiTheme="minorHAnsi" w:cstheme="minorHAnsi"/>
                <w:sz w:val="22"/>
                <w:szCs w:val="22"/>
              </w:rPr>
              <w:t>2/Camsı Geçiş Sıcaklığı Tayini (</w:t>
            </w:r>
            <w:r w:rsidRPr="00093A97">
              <w:rPr>
                <w:rFonts w:asciiTheme="minorHAnsi" w:hAnsiTheme="minorHAnsi" w:cstheme="minorHAnsi"/>
                <w:b/>
                <w:sz w:val="22"/>
                <w:szCs w:val="22"/>
              </w:rPr>
              <w:t>DSC</w:t>
            </w:r>
            <w:r w:rsidRPr="00093A9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093A97" w:rsidRPr="00093A97" w:rsidRDefault="00093A97" w:rsidP="005E4A39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3A9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093A97">
              <w:rPr>
                <w:rFonts w:asciiTheme="minorHAnsi" w:hAnsiTheme="minorHAnsi" w:cstheme="minorHAnsi"/>
                <w:sz w:val="22"/>
                <w:szCs w:val="22"/>
              </w:rPr>
              <w:t xml:space="preserve">3/Erime ve </w:t>
            </w:r>
            <w:proofErr w:type="spellStart"/>
            <w:r w:rsidRPr="00093A97">
              <w:rPr>
                <w:rFonts w:asciiTheme="minorHAnsi" w:hAnsiTheme="minorHAnsi" w:cstheme="minorHAnsi"/>
                <w:sz w:val="22"/>
                <w:szCs w:val="22"/>
              </w:rPr>
              <w:t>Kristallenme</w:t>
            </w:r>
            <w:proofErr w:type="spellEnd"/>
            <w:r w:rsidRPr="00093A97">
              <w:rPr>
                <w:rFonts w:asciiTheme="minorHAnsi" w:hAnsiTheme="minorHAnsi" w:cstheme="minorHAnsi"/>
                <w:sz w:val="22"/>
                <w:szCs w:val="22"/>
              </w:rPr>
              <w:t xml:space="preserve"> Sıcaklığı ve </w:t>
            </w:r>
            <w:proofErr w:type="spellStart"/>
            <w:r w:rsidRPr="00093A97">
              <w:rPr>
                <w:rFonts w:asciiTheme="minorHAnsi" w:hAnsiTheme="minorHAnsi" w:cstheme="minorHAnsi"/>
                <w:sz w:val="22"/>
                <w:szCs w:val="22"/>
              </w:rPr>
              <w:t>Entalpi</w:t>
            </w:r>
            <w:proofErr w:type="spellEnd"/>
            <w:r w:rsidRPr="00093A97">
              <w:rPr>
                <w:rFonts w:asciiTheme="minorHAnsi" w:hAnsiTheme="minorHAnsi" w:cstheme="minorHAnsi"/>
                <w:sz w:val="22"/>
                <w:szCs w:val="22"/>
              </w:rPr>
              <w:t xml:space="preserve"> Tayini (</w:t>
            </w:r>
            <w:r w:rsidRPr="00093A97">
              <w:rPr>
                <w:rFonts w:asciiTheme="minorHAnsi" w:hAnsiTheme="minorHAnsi" w:cstheme="minorHAnsi"/>
                <w:b/>
                <w:sz w:val="22"/>
                <w:szCs w:val="22"/>
              </w:rPr>
              <w:t>DSC</w:t>
            </w:r>
            <w:r w:rsidRPr="00093A9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528" w:type="dxa"/>
            <w:vAlign w:val="center"/>
          </w:tcPr>
          <w:p w:rsidR="00093A97" w:rsidRPr="00093A97" w:rsidRDefault="00093A97" w:rsidP="00093A97">
            <w:pPr>
              <w:pStyle w:val="GurupBasligi"/>
              <w:snapToGrid w:val="0"/>
              <w:spacing w:before="60" w:after="6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93A9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Isıtma Hızı:</w:t>
            </w:r>
            <w:r w:rsidRPr="00093A9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093A97">
              <w:rPr>
                <w:rFonts w:ascii="Segoe UI Symbol" w:eastAsia="MS Gothic" w:hAnsi="Segoe UI Symbol" w:cs="Segoe UI Symbol"/>
                <w:b w:val="0"/>
                <w:sz w:val="22"/>
                <w:szCs w:val="22"/>
              </w:rPr>
              <w:t>☐</w:t>
            </w:r>
            <w:r w:rsidRPr="00093A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</w:t>
            </w:r>
            <w:r w:rsidRPr="00093A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sym w:font="Symbol" w:char="F0B0"/>
            </w:r>
            <w:r w:rsidRPr="00093A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C/dak</w:t>
            </w:r>
            <w:r w:rsidRPr="00093A97">
              <w:rPr>
                <w:rFonts w:ascii="Segoe UI Symbol" w:eastAsia="MS Gothic" w:hAnsi="Segoe UI Symbol" w:cs="Segoe UI Symbol"/>
                <w:b w:val="0"/>
                <w:sz w:val="22"/>
                <w:szCs w:val="22"/>
              </w:rPr>
              <w:t>☐</w:t>
            </w:r>
            <w:r w:rsidRPr="00093A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20</w:t>
            </w:r>
            <w:r w:rsidRPr="00093A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sym w:font="Symbol" w:char="F0B0"/>
            </w:r>
            <w:r w:rsidRPr="00093A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C/</w:t>
            </w:r>
            <w:proofErr w:type="spellStart"/>
            <w:r w:rsidRPr="00093A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dak</w:t>
            </w:r>
            <w:proofErr w:type="spellEnd"/>
            <w:r w:rsidRPr="00093A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veya </w:t>
            </w:r>
            <w:proofErr w:type="gramStart"/>
            <w:r w:rsidRPr="00093A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………</w:t>
            </w:r>
            <w:proofErr w:type="gramEnd"/>
            <w:r w:rsidRPr="00093A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Pr="00093A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sym w:font="Symbol" w:char="F0B0"/>
            </w:r>
            <w:r w:rsidRPr="00093A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C/</w:t>
            </w:r>
            <w:proofErr w:type="spellStart"/>
            <w:r w:rsidRPr="00093A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dak</w:t>
            </w:r>
            <w:proofErr w:type="spellEnd"/>
          </w:p>
        </w:tc>
      </w:tr>
      <w:tr w:rsidR="00093A97" w:rsidRPr="00D966BD" w:rsidTr="00093A97">
        <w:trPr>
          <w:trHeight w:val="188"/>
        </w:trPr>
        <w:tc>
          <w:tcPr>
            <w:tcW w:w="3970" w:type="dxa"/>
            <w:vMerge/>
            <w:vAlign w:val="center"/>
          </w:tcPr>
          <w:p w:rsidR="00093A97" w:rsidRPr="00093A97" w:rsidRDefault="00093A97" w:rsidP="005E4A39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093A97" w:rsidRPr="00093A97" w:rsidRDefault="00093A97" w:rsidP="00093A97">
            <w:pPr>
              <w:pStyle w:val="GurupBasligi"/>
              <w:snapToGrid w:val="0"/>
              <w:spacing w:before="60" w:after="6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A97">
              <w:rPr>
                <w:rFonts w:asciiTheme="minorHAnsi" w:hAnsiTheme="minorHAnsi" w:cstheme="minorHAnsi"/>
                <w:bCs/>
                <w:sz w:val="22"/>
                <w:szCs w:val="22"/>
              </w:rPr>
              <w:t>Sıcaklık Aralığı (</w:t>
            </w:r>
            <w:r w:rsidRPr="00093A97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0"/>
            </w:r>
            <w:r w:rsidRPr="00093A97">
              <w:rPr>
                <w:rFonts w:asciiTheme="minorHAnsi" w:hAnsiTheme="minorHAnsi" w:cstheme="minorHAnsi"/>
                <w:bCs/>
                <w:sz w:val="22"/>
                <w:szCs w:val="22"/>
              </w:rPr>
              <w:t>C):</w:t>
            </w:r>
          </w:p>
        </w:tc>
      </w:tr>
      <w:tr w:rsidR="00093A97" w:rsidRPr="00D966BD" w:rsidTr="00093A97">
        <w:trPr>
          <w:trHeight w:val="313"/>
        </w:trPr>
        <w:tc>
          <w:tcPr>
            <w:tcW w:w="3970" w:type="dxa"/>
            <w:vMerge/>
            <w:vAlign w:val="center"/>
          </w:tcPr>
          <w:p w:rsidR="00093A97" w:rsidRPr="00093A97" w:rsidRDefault="00093A97" w:rsidP="005E4A39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093A97" w:rsidRPr="00093A97" w:rsidRDefault="00093A97" w:rsidP="00093A97">
            <w:pPr>
              <w:pStyle w:val="GurupBasligi"/>
              <w:snapToGrid w:val="0"/>
              <w:spacing w:before="60" w:after="6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93A97">
              <w:rPr>
                <w:rFonts w:asciiTheme="minorHAnsi" w:hAnsiTheme="minorHAnsi" w:cstheme="minorHAnsi"/>
                <w:bCs/>
                <w:sz w:val="22"/>
                <w:szCs w:val="22"/>
              </w:rPr>
              <w:t>Deney Atmosferi:</w:t>
            </w:r>
            <w:r w:rsidRPr="00093A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 </w:t>
            </w:r>
            <w:r w:rsidRPr="00093A97">
              <w:rPr>
                <w:rFonts w:ascii="Segoe UI Symbol" w:eastAsia="MS Gothic" w:hAnsi="Segoe UI Symbol" w:cs="Segoe UI Symbol"/>
                <w:b w:val="0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b w:val="0"/>
                <w:sz w:val="22"/>
                <w:szCs w:val="22"/>
              </w:rPr>
              <w:t xml:space="preserve"> </w:t>
            </w:r>
            <w:r w:rsidRPr="00093A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Azot 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  </w:t>
            </w:r>
            <w:r w:rsidRPr="00093A97">
              <w:rPr>
                <w:rFonts w:ascii="Segoe UI Symbol" w:eastAsia="MS Gothic" w:hAnsi="Segoe UI Symbol" w:cs="Segoe UI Symbol"/>
                <w:b w:val="0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b w:val="0"/>
                <w:sz w:val="22"/>
                <w:szCs w:val="22"/>
              </w:rPr>
              <w:t xml:space="preserve"> </w:t>
            </w:r>
            <w:r w:rsidRPr="00093A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Kuru Hava</w:t>
            </w:r>
          </w:p>
        </w:tc>
      </w:tr>
    </w:tbl>
    <w:p w:rsidR="00FF6CE3" w:rsidRDefault="00FF6CE3" w:rsidP="00FF6E76">
      <w:pPr>
        <w:spacing w:after="0"/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2569"/>
        <w:gridCol w:w="6895"/>
      </w:tblGrid>
      <w:tr w:rsidR="00E7617F" w:rsidTr="00FF6E76">
        <w:trPr>
          <w:trHeight w:val="454"/>
        </w:trPr>
        <w:tc>
          <w:tcPr>
            <w:tcW w:w="2943" w:type="dxa"/>
          </w:tcPr>
          <w:p w:rsidR="00E7617F" w:rsidRPr="002E001F" w:rsidRDefault="00E7617F" w:rsidP="00093A97">
            <w:pPr>
              <w:spacing w:before="120"/>
              <w:rPr>
                <w:b/>
              </w:rPr>
            </w:pPr>
            <w:r w:rsidRPr="002E001F">
              <w:rPr>
                <w:b/>
              </w:rPr>
              <w:t>Numune Sayısı</w:t>
            </w:r>
          </w:p>
        </w:tc>
        <w:tc>
          <w:tcPr>
            <w:tcW w:w="6521" w:type="dxa"/>
          </w:tcPr>
          <w:p w:rsidR="00E7617F" w:rsidRDefault="00E7617F"/>
        </w:tc>
      </w:tr>
      <w:tr w:rsidR="00E7617F" w:rsidTr="00FF6E76">
        <w:trPr>
          <w:trHeight w:val="454"/>
        </w:trPr>
        <w:tc>
          <w:tcPr>
            <w:tcW w:w="2943" w:type="dxa"/>
          </w:tcPr>
          <w:p w:rsidR="00E7617F" w:rsidRPr="002E001F" w:rsidRDefault="00E7617F" w:rsidP="00093A97">
            <w:pPr>
              <w:spacing w:before="120"/>
              <w:rPr>
                <w:b/>
              </w:rPr>
            </w:pPr>
            <w:r w:rsidRPr="002E001F">
              <w:rPr>
                <w:b/>
              </w:rPr>
              <w:t>Numune Adı ve İçeriği</w:t>
            </w:r>
          </w:p>
        </w:tc>
        <w:tc>
          <w:tcPr>
            <w:tcW w:w="6521" w:type="dxa"/>
          </w:tcPr>
          <w:p w:rsidR="00E7617F" w:rsidRDefault="00E7617F"/>
        </w:tc>
      </w:tr>
      <w:tr w:rsidR="008A4DB2" w:rsidTr="00FF6E76">
        <w:trPr>
          <w:trHeight w:val="454"/>
        </w:trPr>
        <w:tc>
          <w:tcPr>
            <w:tcW w:w="2943" w:type="dxa"/>
          </w:tcPr>
          <w:p w:rsidR="008A4DB2" w:rsidRPr="002E001F" w:rsidRDefault="008A4DB2" w:rsidP="003D1CC3">
            <w:pPr>
              <w:spacing w:before="120"/>
              <w:rPr>
                <w:b/>
              </w:rPr>
            </w:pPr>
            <w:r w:rsidRPr="002E001F">
              <w:rPr>
                <w:b/>
              </w:rPr>
              <w:t>Numune Cinsi</w:t>
            </w:r>
          </w:p>
        </w:tc>
        <w:tc>
          <w:tcPr>
            <w:tcW w:w="65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79"/>
            </w:tblGrid>
            <w:tr w:rsidR="008A4DB2" w:rsidRPr="008A4DB2">
              <w:trPr>
                <w:trHeight w:val="79"/>
              </w:trPr>
              <w:tc>
                <w:tcPr>
                  <w:tcW w:w="0" w:type="auto"/>
                </w:tcPr>
                <w:tbl>
                  <w:tblPr>
                    <w:tblW w:w="646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463"/>
                  </w:tblGrid>
                  <w:tr w:rsidR="008A4DB2" w:rsidRPr="008A4DB2" w:rsidTr="003D1CC3">
                    <w:trPr>
                      <w:trHeight w:val="212"/>
                    </w:trPr>
                    <w:tc>
                      <w:tcPr>
                        <w:tcW w:w="0" w:type="auto"/>
                      </w:tcPr>
                      <w:p w:rsidR="008A4DB2" w:rsidRPr="00093A97" w:rsidRDefault="008A4DB2" w:rsidP="003D1CC3">
                        <w:pPr>
                          <w:tabs>
                            <w:tab w:val="left" w:pos="1377"/>
                          </w:tabs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rPr>
                            <w:rFonts w:cstheme="minorHAnsi"/>
                            <w:color w:val="000000"/>
                            <w:sz w:val="28"/>
                            <w:szCs w:val="28"/>
                          </w:rPr>
                        </w:pPr>
                        <w:r w:rsidRPr="008A4DB2">
                          <w:rPr>
                            <w:rFonts w:cstheme="minorHAnsi"/>
                          </w:rPr>
                          <w:t>Toz</w:t>
                        </w:r>
                        <w:r>
                          <w:t xml:space="preserve"> </w:t>
                        </w:r>
                        <w:r w:rsidRPr="008A4DB2">
                          <w:rPr>
                            <w:rFonts w:ascii="Wingdings 2" w:hAnsi="Wingdings 2" w:cs="Wingdings 2"/>
                            <w:color w:val="000000"/>
                            <w:sz w:val="28"/>
                            <w:szCs w:val="28"/>
                          </w:rPr>
                          <w:t></w:t>
                        </w:r>
                        <w:r>
                          <w:rPr>
                            <w:rFonts w:ascii="Wingdings 2" w:hAnsi="Wingdings 2" w:cs="Wingdings 2"/>
                            <w:sz w:val="28"/>
                            <w:szCs w:val="28"/>
                          </w:rPr>
                          <w:t></w:t>
                        </w:r>
                        <w:r>
                          <w:rPr>
                            <w:rFonts w:ascii="Wingdings 2" w:hAnsi="Wingdings 2" w:cs="Wingdings 2"/>
                            <w:sz w:val="28"/>
                            <w:szCs w:val="28"/>
                          </w:rPr>
                          <w:t></w:t>
                        </w:r>
                        <w:r w:rsidR="002E6DCF">
                          <w:rPr>
                            <w:rFonts w:ascii="Wingdings 2" w:hAnsi="Wingdings 2" w:cs="Wingdings 2"/>
                            <w:sz w:val="28"/>
                            <w:szCs w:val="28"/>
                          </w:rPr>
                          <w:t></w:t>
                        </w:r>
                        <w:r w:rsidRPr="008A4DB2">
                          <w:rPr>
                            <w:rFonts w:cstheme="minorHAnsi"/>
                            <w:szCs w:val="28"/>
                          </w:rPr>
                          <w:t>Film</w:t>
                        </w:r>
                        <w:r>
                          <w:rPr>
                            <w:rFonts w:cstheme="minorHAnsi"/>
                            <w:szCs w:val="28"/>
                          </w:rPr>
                          <w:t xml:space="preserve"> </w:t>
                        </w:r>
                        <w:r w:rsidRPr="008A4DB2">
                          <w:rPr>
                            <w:rFonts w:ascii="Wingdings 2" w:hAnsi="Wingdings 2" w:cs="Wingdings 2"/>
                            <w:color w:val="000000"/>
                            <w:sz w:val="28"/>
                            <w:szCs w:val="28"/>
                          </w:rPr>
                          <w:t></w:t>
                        </w:r>
                        <w:r>
                          <w:rPr>
                            <w:rFonts w:ascii="Wingdings 2" w:hAnsi="Wingdings 2" w:cs="Wingdings 2"/>
                            <w:sz w:val="28"/>
                            <w:szCs w:val="28"/>
                          </w:rPr>
                          <w:t></w:t>
                        </w:r>
                        <w:r>
                          <w:rPr>
                            <w:rFonts w:ascii="Wingdings 2" w:hAnsi="Wingdings 2" w:cs="Wingdings 2"/>
                            <w:sz w:val="28"/>
                            <w:szCs w:val="28"/>
                          </w:rPr>
                          <w:t></w:t>
                        </w:r>
                        <w:r>
                          <w:rPr>
                            <w:rFonts w:ascii="Wingdings 2" w:hAnsi="Wingdings 2" w:cs="Wingdings 2"/>
                            <w:sz w:val="28"/>
                            <w:szCs w:val="28"/>
                          </w:rPr>
                          <w:t></w:t>
                        </w:r>
                        <w:r w:rsidRPr="008A4DB2">
                          <w:rPr>
                            <w:rFonts w:cstheme="minorHAnsi"/>
                            <w:szCs w:val="28"/>
                          </w:rPr>
                          <w:t>Sıvı</w:t>
                        </w:r>
                        <w:r>
                          <w:rPr>
                            <w:rFonts w:cstheme="minorHAnsi"/>
                            <w:szCs w:val="28"/>
                          </w:rPr>
                          <w:t xml:space="preserve"> </w:t>
                        </w:r>
                        <w:r w:rsidRPr="008A4DB2">
                          <w:rPr>
                            <w:rFonts w:ascii="Wingdings 2" w:hAnsi="Wingdings 2" w:cs="Wingdings 2"/>
                            <w:color w:val="000000"/>
                            <w:sz w:val="28"/>
                            <w:szCs w:val="28"/>
                          </w:rPr>
                          <w:t></w:t>
                        </w:r>
                        <w:r w:rsidR="00093A97">
                          <w:rPr>
                            <w:rFonts w:ascii="Wingdings 2" w:hAnsi="Wingdings 2" w:cs="Wingdings 2"/>
                            <w:color w:val="000000"/>
                            <w:sz w:val="28"/>
                            <w:szCs w:val="28"/>
                          </w:rPr>
                          <w:t></w:t>
                        </w:r>
                        <w:r w:rsidR="00093A97" w:rsidRPr="00093A97">
                          <w:rPr>
                            <w:rFonts w:cstheme="minorHAnsi"/>
                            <w:color w:val="000000"/>
                          </w:rPr>
                          <w:t xml:space="preserve">veya </w:t>
                        </w:r>
                        <w:r w:rsidR="00093A97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proofErr w:type="gramStart"/>
                        <w:r w:rsidR="00093A97" w:rsidRPr="00093A97">
                          <w:rPr>
                            <w:rFonts w:cstheme="minorHAnsi"/>
                            <w:color w:val="000000"/>
                          </w:rPr>
                          <w:t>……</w:t>
                        </w:r>
                        <w:r w:rsidR="00093A97">
                          <w:rPr>
                            <w:rFonts w:cstheme="minorHAnsi"/>
                            <w:color w:val="000000"/>
                          </w:rPr>
                          <w:t>…………………………….</w:t>
                        </w:r>
                        <w:proofErr w:type="gramEnd"/>
                      </w:p>
                    </w:tc>
                  </w:tr>
                </w:tbl>
                <w:p w:rsidR="008A4DB2" w:rsidRPr="008A4DB2" w:rsidRDefault="008A4DB2" w:rsidP="008A4D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Wingdings 2" w:hAnsi="Wingdings 2" w:cs="Wingdings 2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A4DB2" w:rsidRDefault="008A4DB2"/>
        </w:tc>
      </w:tr>
      <w:tr w:rsidR="0043381F" w:rsidTr="003D1CC3">
        <w:trPr>
          <w:trHeight w:val="481"/>
        </w:trPr>
        <w:tc>
          <w:tcPr>
            <w:tcW w:w="2943" w:type="dxa"/>
          </w:tcPr>
          <w:p w:rsidR="0043381F" w:rsidRPr="002E001F" w:rsidRDefault="00093A97" w:rsidP="003D1CC3">
            <w:pPr>
              <w:rPr>
                <w:b/>
              </w:rPr>
            </w:pPr>
            <w:r>
              <w:rPr>
                <w:b/>
              </w:rPr>
              <w:t>Kalan ö</w:t>
            </w:r>
            <w:r w:rsidR="0043381F" w:rsidRPr="002E001F">
              <w:rPr>
                <w:b/>
              </w:rPr>
              <w:t>rnekler iade edilecek mi?</w:t>
            </w:r>
          </w:p>
        </w:tc>
        <w:tc>
          <w:tcPr>
            <w:tcW w:w="6521" w:type="dxa"/>
          </w:tcPr>
          <w:p w:rsidR="0043381F" w:rsidRPr="002E6DCF" w:rsidRDefault="0043381F" w:rsidP="00093A97">
            <w:pPr>
              <w:tabs>
                <w:tab w:val="left" w:pos="1593"/>
              </w:tabs>
              <w:autoSpaceDE w:val="0"/>
              <w:autoSpaceDN w:val="0"/>
              <w:adjustRightInd w:val="0"/>
              <w:spacing w:before="120"/>
              <w:rPr>
                <w:rFonts w:ascii="Wingdings 2" w:hAnsi="Wingdings 2" w:cs="Wingdings 2"/>
                <w:color w:val="000000"/>
                <w:sz w:val="28"/>
                <w:szCs w:val="28"/>
              </w:rPr>
            </w:pPr>
            <w:r>
              <w:rPr>
                <w:rFonts w:cstheme="minorHAnsi"/>
              </w:rPr>
              <w:t xml:space="preserve">    Evet </w:t>
            </w:r>
            <w:r w:rsidRPr="008A4DB2">
              <w:rPr>
                <w:rFonts w:ascii="Wingdings 2" w:hAnsi="Wingdings 2" w:cs="Wingdings 2"/>
                <w:color w:val="000000"/>
                <w:sz w:val="28"/>
                <w:szCs w:val="28"/>
              </w:rPr>
              <w:t></w:t>
            </w:r>
            <w:r w:rsidR="002E6DCF">
              <w:rPr>
                <w:rFonts w:ascii="Wingdings 2" w:hAnsi="Wingdings 2" w:cs="Wingdings 2"/>
                <w:color w:val="000000"/>
                <w:sz w:val="28"/>
                <w:szCs w:val="28"/>
              </w:rPr>
              <w:t></w:t>
            </w:r>
            <w:r w:rsidR="002E6DCF">
              <w:rPr>
                <w:rFonts w:ascii="Wingdings 2" w:hAnsi="Wingdings 2" w:cs="Wingdings 2"/>
                <w:color w:val="000000"/>
                <w:sz w:val="28"/>
                <w:szCs w:val="28"/>
              </w:rPr>
              <w:t></w:t>
            </w:r>
            <w:r w:rsidR="002E6DCF">
              <w:rPr>
                <w:rFonts w:ascii="Wingdings 2" w:hAnsi="Wingdings 2" w:cs="Wingdings 2"/>
                <w:color w:val="000000"/>
                <w:sz w:val="28"/>
                <w:szCs w:val="28"/>
              </w:rPr>
              <w:t></w:t>
            </w:r>
            <w:r>
              <w:rPr>
                <w:rFonts w:cstheme="minorHAnsi"/>
                <w:color w:val="000000"/>
                <w:szCs w:val="28"/>
              </w:rPr>
              <w:t xml:space="preserve">Hayır </w:t>
            </w:r>
            <w:r w:rsidRPr="008A4DB2">
              <w:rPr>
                <w:rFonts w:ascii="Wingdings 2" w:hAnsi="Wingdings 2" w:cs="Wingdings 2"/>
                <w:color w:val="000000"/>
                <w:sz w:val="28"/>
                <w:szCs w:val="28"/>
              </w:rPr>
              <w:t></w:t>
            </w:r>
          </w:p>
        </w:tc>
      </w:tr>
      <w:tr w:rsidR="00093A97" w:rsidTr="008E5006">
        <w:trPr>
          <w:trHeight w:val="909"/>
        </w:trPr>
        <w:tc>
          <w:tcPr>
            <w:tcW w:w="2943" w:type="dxa"/>
          </w:tcPr>
          <w:p w:rsidR="00093A97" w:rsidRPr="002E001F" w:rsidRDefault="00093A97" w:rsidP="008E5006">
            <w:pPr>
              <w:spacing w:before="120"/>
              <w:rPr>
                <w:b/>
              </w:rPr>
            </w:pPr>
            <w:r>
              <w:rPr>
                <w:b/>
              </w:rPr>
              <w:t>Numune Sağlığa Zararlı mı? (Dikkate edilmesi gerekenler nelerdir?)</w:t>
            </w:r>
          </w:p>
        </w:tc>
        <w:tc>
          <w:tcPr>
            <w:tcW w:w="6521" w:type="dxa"/>
          </w:tcPr>
          <w:p w:rsidR="003D1CC3" w:rsidRDefault="003D1CC3" w:rsidP="003D1CC3">
            <w:pPr>
              <w:tabs>
                <w:tab w:val="left" w:pos="1735"/>
              </w:tabs>
              <w:autoSpaceDE w:val="0"/>
              <w:autoSpaceDN w:val="0"/>
              <w:adjustRightInd w:val="0"/>
              <w:rPr>
                <w:rFonts w:cs="Wingdings 2"/>
                <w:color w:val="000000"/>
                <w:sz w:val="28"/>
                <w:szCs w:val="28"/>
              </w:rPr>
            </w:pPr>
            <w:r>
              <w:rPr>
                <w:rFonts w:cstheme="minorHAnsi"/>
              </w:rPr>
              <w:t xml:space="preserve">    Evet </w:t>
            </w:r>
            <w:r w:rsidRPr="008A4DB2">
              <w:rPr>
                <w:rFonts w:ascii="Wingdings 2" w:hAnsi="Wingdings 2" w:cs="Wingdings 2"/>
                <w:color w:val="000000"/>
                <w:sz w:val="28"/>
                <w:szCs w:val="28"/>
              </w:rPr>
              <w:t></w:t>
            </w:r>
            <w:r>
              <w:rPr>
                <w:rFonts w:ascii="Wingdings 2" w:hAnsi="Wingdings 2" w:cs="Wingdings 2"/>
                <w:color w:val="000000"/>
                <w:sz w:val="28"/>
                <w:szCs w:val="28"/>
              </w:rPr>
              <w:t></w:t>
            </w:r>
            <w:r>
              <w:rPr>
                <w:rFonts w:ascii="Wingdings 2" w:hAnsi="Wingdings 2" w:cs="Wingdings 2"/>
                <w:color w:val="000000"/>
                <w:sz w:val="28"/>
                <w:szCs w:val="28"/>
              </w:rPr>
              <w:t></w:t>
            </w:r>
            <w:r>
              <w:rPr>
                <w:rFonts w:ascii="Wingdings 2" w:hAnsi="Wingdings 2" w:cs="Wingdings 2"/>
                <w:color w:val="000000"/>
                <w:sz w:val="28"/>
                <w:szCs w:val="28"/>
              </w:rPr>
              <w:t></w:t>
            </w:r>
            <w:r>
              <w:rPr>
                <w:rFonts w:cstheme="minorHAnsi"/>
                <w:color w:val="000000"/>
                <w:szCs w:val="28"/>
              </w:rPr>
              <w:t xml:space="preserve">Hayır </w:t>
            </w:r>
            <w:r w:rsidRPr="008A4DB2">
              <w:rPr>
                <w:rFonts w:ascii="Wingdings 2" w:hAnsi="Wingdings 2" w:cs="Wingdings 2"/>
                <w:color w:val="000000"/>
                <w:sz w:val="28"/>
                <w:szCs w:val="28"/>
              </w:rPr>
              <w:t></w:t>
            </w:r>
            <w:r>
              <w:rPr>
                <w:rFonts w:ascii="Wingdings 2" w:hAnsi="Wingdings 2" w:cs="Wingdings 2"/>
                <w:color w:val="000000"/>
                <w:sz w:val="28"/>
                <w:szCs w:val="28"/>
              </w:rPr>
              <w:t></w:t>
            </w:r>
          </w:p>
          <w:p w:rsidR="003D1CC3" w:rsidRPr="003D1CC3" w:rsidRDefault="003D1CC3" w:rsidP="003D1CC3">
            <w:pPr>
              <w:tabs>
                <w:tab w:val="left" w:pos="1735"/>
              </w:tabs>
              <w:autoSpaceDE w:val="0"/>
              <w:autoSpaceDN w:val="0"/>
              <w:adjustRightInd w:val="0"/>
              <w:spacing w:before="60"/>
              <w:rPr>
                <w:rFonts w:cs="Wingdings 2"/>
                <w:color w:val="000000"/>
                <w:sz w:val="28"/>
                <w:szCs w:val="28"/>
              </w:rPr>
            </w:pPr>
            <w:r>
              <w:rPr>
                <w:rFonts w:cstheme="minorHAnsi"/>
              </w:rPr>
              <w:t>Dikkat Edilmesi Gerekenler:</w:t>
            </w:r>
          </w:p>
          <w:p w:rsidR="003D1CC3" w:rsidRPr="003D1CC3" w:rsidRDefault="003D1CC3" w:rsidP="008E5006">
            <w:pPr>
              <w:tabs>
                <w:tab w:val="left" w:pos="1735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</w:p>
        </w:tc>
      </w:tr>
      <w:tr w:rsidR="0043381F" w:rsidTr="00FF6E76">
        <w:trPr>
          <w:trHeight w:val="454"/>
        </w:trPr>
        <w:tc>
          <w:tcPr>
            <w:tcW w:w="2943" w:type="dxa"/>
          </w:tcPr>
          <w:p w:rsidR="0043381F" w:rsidRPr="002E001F" w:rsidRDefault="0043381F" w:rsidP="00093A97">
            <w:pPr>
              <w:spacing w:before="120"/>
              <w:rPr>
                <w:b/>
              </w:rPr>
            </w:pPr>
            <w:r w:rsidRPr="002E001F">
              <w:rPr>
                <w:b/>
              </w:rPr>
              <w:t xml:space="preserve">Sonuçların teslimi </w:t>
            </w:r>
          </w:p>
        </w:tc>
        <w:tc>
          <w:tcPr>
            <w:tcW w:w="6521" w:type="dxa"/>
          </w:tcPr>
          <w:p w:rsidR="0043381F" w:rsidRPr="002E6DCF" w:rsidRDefault="0043381F" w:rsidP="00093A97">
            <w:pPr>
              <w:tabs>
                <w:tab w:val="left" w:pos="1735"/>
              </w:tabs>
              <w:autoSpaceDE w:val="0"/>
              <w:autoSpaceDN w:val="0"/>
              <w:adjustRightInd w:val="0"/>
              <w:spacing w:before="120"/>
              <w:rPr>
                <w:rFonts w:ascii="Wingdings 2" w:hAnsi="Wingdings 2" w:cs="Wingdings 2"/>
                <w:color w:val="000000"/>
                <w:sz w:val="28"/>
                <w:szCs w:val="28"/>
              </w:rPr>
            </w:pPr>
            <w:r>
              <w:rPr>
                <w:rFonts w:cstheme="minorHAnsi"/>
              </w:rPr>
              <w:t xml:space="preserve">    </w:t>
            </w:r>
            <w:proofErr w:type="gramStart"/>
            <w:r>
              <w:rPr>
                <w:rFonts w:cstheme="minorHAnsi"/>
              </w:rPr>
              <w:t>e</w:t>
            </w:r>
            <w:proofErr w:type="gramEnd"/>
            <w:r>
              <w:rPr>
                <w:rFonts w:cstheme="minorHAnsi"/>
              </w:rPr>
              <w:t xml:space="preserve">-mail </w:t>
            </w:r>
            <w:r w:rsidRPr="008A4DB2">
              <w:rPr>
                <w:rFonts w:ascii="Wingdings 2" w:hAnsi="Wingdings 2" w:cs="Wingdings 2"/>
                <w:color w:val="000000"/>
                <w:sz w:val="28"/>
                <w:szCs w:val="28"/>
              </w:rPr>
              <w:t></w:t>
            </w:r>
            <w:r w:rsidR="002E6DCF">
              <w:rPr>
                <w:rFonts w:ascii="Wingdings 2" w:hAnsi="Wingdings 2" w:cs="Wingdings 2"/>
                <w:color w:val="000000"/>
                <w:sz w:val="28"/>
                <w:szCs w:val="28"/>
              </w:rPr>
              <w:t></w:t>
            </w:r>
            <w:r w:rsidR="002E6DCF">
              <w:rPr>
                <w:rFonts w:ascii="Wingdings 2" w:hAnsi="Wingdings 2" w:cs="Wingdings 2"/>
                <w:color w:val="000000"/>
                <w:sz w:val="28"/>
                <w:szCs w:val="28"/>
              </w:rPr>
              <w:t></w:t>
            </w:r>
            <w:r w:rsidR="002E6DCF">
              <w:rPr>
                <w:rFonts w:cstheme="minorHAnsi"/>
                <w:color w:val="000000"/>
                <w:szCs w:val="28"/>
              </w:rPr>
              <w:t>E</w:t>
            </w:r>
            <w:r w:rsidRPr="0043381F">
              <w:rPr>
                <w:rFonts w:cstheme="minorHAnsi"/>
                <w:color w:val="000000"/>
                <w:szCs w:val="28"/>
              </w:rPr>
              <w:t>lden</w:t>
            </w:r>
            <w:r w:rsidR="002E6DCF">
              <w:rPr>
                <w:rFonts w:cstheme="minorHAnsi"/>
                <w:color w:val="000000"/>
                <w:szCs w:val="28"/>
              </w:rPr>
              <w:t xml:space="preserve"> </w:t>
            </w:r>
            <w:r w:rsidR="002E6DCF" w:rsidRPr="008A4DB2">
              <w:rPr>
                <w:rFonts w:ascii="Wingdings 2" w:hAnsi="Wingdings 2" w:cs="Wingdings 2"/>
                <w:color w:val="000000"/>
                <w:sz w:val="28"/>
                <w:szCs w:val="28"/>
              </w:rPr>
              <w:t></w:t>
            </w:r>
            <w:r w:rsidRPr="0043381F">
              <w:rPr>
                <w:rFonts w:cstheme="minorHAnsi"/>
                <w:color w:val="000000"/>
                <w:szCs w:val="28"/>
              </w:rPr>
              <w:t xml:space="preserve"> </w:t>
            </w:r>
            <w:r w:rsidR="002E6DCF">
              <w:rPr>
                <w:rFonts w:cstheme="minorHAnsi"/>
                <w:color w:val="000000"/>
                <w:szCs w:val="28"/>
              </w:rPr>
              <w:t xml:space="preserve">        K</w:t>
            </w:r>
            <w:r w:rsidRPr="0043381F">
              <w:rPr>
                <w:rFonts w:cstheme="minorHAnsi"/>
                <w:color w:val="000000"/>
                <w:szCs w:val="28"/>
              </w:rPr>
              <w:t>argo</w:t>
            </w:r>
            <w:r w:rsidR="002E6DCF">
              <w:rPr>
                <w:rFonts w:cstheme="minorHAnsi"/>
                <w:color w:val="000000"/>
                <w:szCs w:val="28"/>
              </w:rPr>
              <w:t xml:space="preserve"> </w:t>
            </w:r>
            <w:r w:rsidR="002E6DCF" w:rsidRPr="008A4DB2">
              <w:rPr>
                <w:rFonts w:ascii="Wingdings 2" w:hAnsi="Wingdings 2" w:cs="Wingdings 2"/>
                <w:color w:val="000000"/>
                <w:sz w:val="28"/>
                <w:szCs w:val="28"/>
              </w:rPr>
              <w:t></w:t>
            </w:r>
          </w:p>
        </w:tc>
      </w:tr>
      <w:tr w:rsidR="002E6DCF" w:rsidTr="00FF6E76">
        <w:trPr>
          <w:trHeight w:val="539"/>
        </w:trPr>
        <w:tc>
          <w:tcPr>
            <w:tcW w:w="2943" w:type="dxa"/>
          </w:tcPr>
          <w:p w:rsidR="002E6DCF" w:rsidRPr="002E001F" w:rsidRDefault="002E6DCF" w:rsidP="00093A97">
            <w:pPr>
              <w:spacing w:before="120"/>
              <w:rPr>
                <w:b/>
              </w:rPr>
            </w:pPr>
            <w:r w:rsidRPr="002E001F">
              <w:rPr>
                <w:b/>
              </w:rPr>
              <w:t>Notlar</w:t>
            </w:r>
          </w:p>
        </w:tc>
        <w:tc>
          <w:tcPr>
            <w:tcW w:w="6521" w:type="dxa"/>
          </w:tcPr>
          <w:p w:rsidR="002E6DCF" w:rsidRDefault="002E6DCF" w:rsidP="002E6DC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2E6DCF" w:rsidRDefault="002E6DCF" w:rsidP="002E6DC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2E6DCF" w:rsidRPr="00FF6E76" w:rsidRDefault="002E6DCF" w:rsidP="003D1CC3">
      <w:pPr>
        <w:spacing w:after="0" w:line="240" w:lineRule="auto"/>
      </w:pPr>
    </w:p>
    <w:tbl>
      <w:tblPr>
        <w:tblStyle w:val="TabloKlavuzu"/>
        <w:tblpPr w:leftFromText="141" w:rightFromText="141" w:vertAnchor="text" w:horzAnchor="margin" w:tblpY="166"/>
        <w:tblW w:w="9464" w:type="dxa"/>
        <w:tblLook w:val="04A0" w:firstRow="1" w:lastRow="0" w:firstColumn="1" w:lastColumn="0" w:noHBand="0" w:noVBand="1"/>
      </w:tblPr>
      <w:tblGrid>
        <w:gridCol w:w="2290"/>
        <w:gridCol w:w="3063"/>
        <w:gridCol w:w="1420"/>
        <w:gridCol w:w="2691"/>
      </w:tblGrid>
      <w:tr w:rsidR="00D779E8" w:rsidTr="003D1CC3">
        <w:trPr>
          <w:trHeight w:val="454"/>
        </w:trPr>
        <w:tc>
          <w:tcPr>
            <w:tcW w:w="9464" w:type="dxa"/>
            <w:gridSpan w:val="4"/>
          </w:tcPr>
          <w:p w:rsidR="00D779E8" w:rsidRPr="002E6DCF" w:rsidRDefault="00D779E8" w:rsidP="003D1CC3">
            <w:pPr>
              <w:jc w:val="center"/>
              <w:rPr>
                <w:b/>
                <w:sz w:val="26"/>
                <w:szCs w:val="26"/>
              </w:rPr>
            </w:pPr>
            <w:r w:rsidRPr="002E6DCF">
              <w:rPr>
                <w:b/>
                <w:sz w:val="26"/>
                <w:szCs w:val="26"/>
              </w:rPr>
              <w:t>MERKEZ LABORATUVAR TARAFINDAN DOLDURULACAKTIR</w:t>
            </w:r>
          </w:p>
        </w:tc>
      </w:tr>
      <w:tr w:rsidR="00D779E8" w:rsidTr="003D1CC3">
        <w:trPr>
          <w:trHeight w:val="454"/>
        </w:trPr>
        <w:tc>
          <w:tcPr>
            <w:tcW w:w="2290" w:type="dxa"/>
          </w:tcPr>
          <w:p w:rsidR="00D779E8" w:rsidRPr="002E001F" w:rsidRDefault="00D779E8" w:rsidP="003D1CC3">
            <w:pPr>
              <w:rPr>
                <w:b/>
              </w:rPr>
            </w:pPr>
            <w:r w:rsidRPr="002E001F">
              <w:rPr>
                <w:b/>
              </w:rPr>
              <w:t>Analizi yapan</w:t>
            </w:r>
          </w:p>
        </w:tc>
        <w:tc>
          <w:tcPr>
            <w:tcW w:w="3063" w:type="dxa"/>
          </w:tcPr>
          <w:p w:rsidR="00D779E8" w:rsidRDefault="002E001F" w:rsidP="003D1CC3">
            <w:proofErr w:type="spellStart"/>
            <w:r>
              <w:t>Öğr</w:t>
            </w:r>
            <w:proofErr w:type="spellEnd"/>
            <w:r>
              <w:t>. Gör. Dr. Ümit BAYRAM</w:t>
            </w:r>
          </w:p>
        </w:tc>
        <w:tc>
          <w:tcPr>
            <w:tcW w:w="1420" w:type="dxa"/>
          </w:tcPr>
          <w:p w:rsidR="00D779E8" w:rsidRPr="002E001F" w:rsidRDefault="00D779E8" w:rsidP="003D1CC3">
            <w:pPr>
              <w:rPr>
                <w:b/>
              </w:rPr>
            </w:pPr>
            <w:r w:rsidRPr="002E001F">
              <w:rPr>
                <w:b/>
              </w:rPr>
              <w:t>Tarih</w:t>
            </w:r>
          </w:p>
        </w:tc>
        <w:tc>
          <w:tcPr>
            <w:tcW w:w="2691" w:type="dxa"/>
          </w:tcPr>
          <w:p w:rsidR="00D779E8" w:rsidRDefault="00D779E8" w:rsidP="003D1CC3"/>
        </w:tc>
      </w:tr>
      <w:tr w:rsidR="009C5232" w:rsidTr="003D1CC3">
        <w:trPr>
          <w:trHeight w:val="454"/>
        </w:trPr>
        <w:tc>
          <w:tcPr>
            <w:tcW w:w="2290" w:type="dxa"/>
          </w:tcPr>
          <w:p w:rsidR="009C5232" w:rsidRPr="002E001F" w:rsidRDefault="009C5232" w:rsidP="003D1CC3">
            <w:pPr>
              <w:rPr>
                <w:b/>
              </w:rPr>
            </w:pPr>
            <w:r w:rsidRPr="002E001F">
              <w:rPr>
                <w:b/>
              </w:rPr>
              <w:t>Gelen Örnek Sayısı</w:t>
            </w:r>
          </w:p>
        </w:tc>
        <w:tc>
          <w:tcPr>
            <w:tcW w:w="3063" w:type="dxa"/>
          </w:tcPr>
          <w:p w:rsidR="009C5232" w:rsidRDefault="009C5232" w:rsidP="003D1CC3"/>
        </w:tc>
        <w:tc>
          <w:tcPr>
            <w:tcW w:w="1420" w:type="dxa"/>
          </w:tcPr>
          <w:p w:rsidR="009C5232" w:rsidRPr="009C5232" w:rsidRDefault="009C5232" w:rsidP="003D1CC3">
            <w:pPr>
              <w:rPr>
                <w:b/>
              </w:rPr>
            </w:pPr>
            <w:r w:rsidRPr="009C5232">
              <w:rPr>
                <w:b/>
              </w:rPr>
              <w:t>Analiz Süresi</w:t>
            </w:r>
          </w:p>
        </w:tc>
        <w:tc>
          <w:tcPr>
            <w:tcW w:w="2691" w:type="dxa"/>
          </w:tcPr>
          <w:p w:rsidR="009C5232" w:rsidRDefault="009C5232" w:rsidP="003D1CC3"/>
        </w:tc>
      </w:tr>
      <w:tr w:rsidR="009C5232" w:rsidTr="008E5006">
        <w:trPr>
          <w:trHeight w:val="870"/>
        </w:trPr>
        <w:tc>
          <w:tcPr>
            <w:tcW w:w="2290" w:type="dxa"/>
          </w:tcPr>
          <w:p w:rsidR="009C5232" w:rsidRPr="002E001F" w:rsidRDefault="009C5232" w:rsidP="003D1CC3">
            <w:pPr>
              <w:spacing w:before="120"/>
              <w:rPr>
                <w:b/>
              </w:rPr>
            </w:pPr>
            <w:r w:rsidRPr="002E001F">
              <w:rPr>
                <w:b/>
              </w:rPr>
              <w:t>Notlar</w:t>
            </w:r>
          </w:p>
        </w:tc>
        <w:tc>
          <w:tcPr>
            <w:tcW w:w="7174" w:type="dxa"/>
            <w:gridSpan w:val="3"/>
          </w:tcPr>
          <w:p w:rsidR="009C5232" w:rsidRDefault="009C5232" w:rsidP="003D1CC3">
            <w:pPr>
              <w:spacing w:before="120"/>
            </w:pPr>
          </w:p>
          <w:p w:rsidR="009C5232" w:rsidRDefault="009C5232" w:rsidP="003D1CC3"/>
        </w:tc>
      </w:tr>
      <w:tr w:rsidR="003D1CC3" w:rsidTr="003D1CC3">
        <w:trPr>
          <w:trHeight w:val="401"/>
        </w:trPr>
        <w:tc>
          <w:tcPr>
            <w:tcW w:w="2290" w:type="dxa"/>
          </w:tcPr>
          <w:p w:rsidR="003D1CC3" w:rsidRDefault="003D1CC3" w:rsidP="003D1CC3">
            <w:pPr>
              <w:rPr>
                <w:b/>
              </w:rPr>
            </w:pPr>
            <w:r>
              <w:rPr>
                <w:b/>
              </w:rPr>
              <w:t>Toplam Analiz Ücreti (KDV Hariç)</w:t>
            </w:r>
          </w:p>
        </w:tc>
        <w:tc>
          <w:tcPr>
            <w:tcW w:w="7174" w:type="dxa"/>
            <w:gridSpan w:val="3"/>
          </w:tcPr>
          <w:p w:rsidR="003D1CC3" w:rsidRDefault="003D1CC3" w:rsidP="003D1CC3"/>
        </w:tc>
      </w:tr>
    </w:tbl>
    <w:p w:rsidR="00D856B6" w:rsidRDefault="00D856B6" w:rsidP="00FF6E76"/>
    <w:sectPr w:rsidR="00D856B6" w:rsidSect="002E001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47"/>
    <w:rsid w:val="00093A97"/>
    <w:rsid w:val="000D202D"/>
    <w:rsid w:val="002E001F"/>
    <w:rsid w:val="002E6DCF"/>
    <w:rsid w:val="003D1CC3"/>
    <w:rsid w:val="0043381F"/>
    <w:rsid w:val="0054404E"/>
    <w:rsid w:val="00774F63"/>
    <w:rsid w:val="00826F0B"/>
    <w:rsid w:val="008A4DB2"/>
    <w:rsid w:val="008E5006"/>
    <w:rsid w:val="009C5232"/>
    <w:rsid w:val="00A91CC1"/>
    <w:rsid w:val="00AB4D8B"/>
    <w:rsid w:val="00B50130"/>
    <w:rsid w:val="00D07747"/>
    <w:rsid w:val="00D779E8"/>
    <w:rsid w:val="00D856B6"/>
    <w:rsid w:val="00E7617F"/>
    <w:rsid w:val="00FF6CE3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3143"/>
  <w15:docId w15:val="{DCDBA081-42FE-47D1-A009-B1EEB6B9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7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61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617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GurupBasligi">
    <w:name w:val="Gurup Basligi"/>
    <w:rsid w:val="00FF6CE3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customStyle="1" w:styleId="GrupYazi">
    <w:name w:val="Grup Yazi"/>
    <w:rsid w:val="00FF6CE3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12</cp:revision>
  <dcterms:created xsi:type="dcterms:W3CDTF">2019-11-16T20:19:00Z</dcterms:created>
  <dcterms:modified xsi:type="dcterms:W3CDTF">2022-11-08T12:57:00Z</dcterms:modified>
</cp:coreProperties>
</file>